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889" w:rsidRDefault="00D33889" w:rsidP="00D33889">
      <w:pPr>
        <w:jc w:val="center"/>
        <w:rPr>
          <w:b/>
        </w:rPr>
      </w:pPr>
      <w:bookmarkStart w:id="0" w:name="_GoBack"/>
      <w:bookmarkEnd w:id="0"/>
      <w:r w:rsidRPr="00721BFE">
        <w:rPr>
          <w:b/>
        </w:rPr>
        <w:t>Guidelines for Classroom Visits by</w:t>
      </w:r>
    </w:p>
    <w:p w:rsidR="00D33889" w:rsidRPr="00721BFE" w:rsidRDefault="00D33889" w:rsidP="00D33889">
      <w:pPr>
        <w:jc w:val="center"/>
        <w:rPr>
          <w:b/>
        </w:rPr>
      </w:pPr>
      <w:r w:rsidRPr="00721BFE">
        <w:rPr>
          <w:b/>
        </w:rPr>
        <w:t>Colleagues, Chairs, Associate Deans and Deans</w:t>
      </w:r>
    </w:p>
    <w:p w:rsidR="00D33889" w:rsidRDefault="00D33889" w:rsidP="00D33889"/>
    <w:p w:rsidR="00D33889" w:rsidRDefault="00D33889" w:rsidP="00D33889">
      <w:r>
        <w:t>1. The observer arranges with the Instructor to attend a class session appropriate for the observation of the Instructor’s skills as a University teacher.  Normally the class session will be 50 minutes in length.</w:t>
      </w:r>
    </w:p>
    <w:p w:rsidR="00D33889" w:rsidRDefault="00D33889" w:rsidP="00D33889">
      <w:r>
        <w:t>2. The observer should plan to be in attendance before the class begins and remain until the class is over.  For classes of two hours or more, the observer should arrange with the instructor to wrap up the first part of the class and take a short break after the first 50 minutes of class so the observer may leave.</w:t>
      </w:r>
    </w:p>
    <w:p w:rsidR="00D33889" w:rsidRDefault="00D33889" w:rsidP="00D33889">
      <w:r>
        <w:t>3. It is recommended, but not mandatory for the observer and instructor to meet prior to the class.  This meeting may be used by the instructor to explain his/her objectives for the class session to be observed.  If the instructor plans to take an approach in the class that is experimental or unconventional the prior meeting provides an opportunity for the instructor to explain what s/he is attempting to achieve in the class.</w:t>
      </w:r>
    </w:p>
    <w:p w:rsidR="00D33889" w:rsidRDefault="00D33889" w:rsidP="00D33889">
      <w:r>
        <w:t>4. It is recommended the instructor provide the observer with copies of instructional or other relevant material to orient the observer to the class.</w:t>
      </w:r>
    </w:p>
    <w:p w:rsidR="00D33889" w:rsidRDefault="00D33889" w:rsidP="00D33889">
      <w:r>
        <w:t>5. The observer may use the reverse side of this sheet or another sheet to take accurate notes on the instructor’s demonstrated teaching abilities in the class session.</w:t>
      </w:r>
    </w:p>
    <w:p w:rsidR="00D33889" w:rsidRDefault="00D33889" w:rsidP="00D33889">
      <w:r>
        <w:t>6. If the observer doesn’t have an opportunity to review his/her observations with the instructor after the class ends, a timely meeting for this purpose should be scheduled.</w:t>
      </w:r>
    </w:p>
    <w:p w:rsidR="00D33889" w:rsidRDefault="00D33889" w:rsidP="00D33889">
      <w:r>
        <w:t>7. Reminder: an important principle of effective classroom observation emphasizes the value of feedback not only on what you observe, but also on what the instructor might have done to improve the learning experience for students.</w:t>
      </w:r>
    </w:p>
    <w:p w:rsidR="00034C2E" w:rsidRDefault="00D33889" w:rsidP="00D33889">
      <w:pPr>
        <w:sectPr w:rsidR="00034C2E" w:rsidSect="006003E4">
          <w:headerReference w:type="default" r:id="rId9"/>
          <w:footerReference w:type="default" r:id="rId10"/>
          <w:pgSz w:w="12240" w:h="20160" w:code="5"/>
          <w:pgMar w:top="720" w:right="720" w:bottom="720" w:left="720" w:header="720" w:footer="720" w:gutter="0"/>
          <w:cols w:space="720"/>
          <w:docGrid w:linePitch="360"/>
        </w:sectPr>
      </w:pPr>
      <w:r>
        <w:t>8. For observation in laboratories the observer should be in attendance for the laboratory introductory lecture (usually 10-15 minutes), and should remain for a further 10-15 minutes to observe the interaction of the lab demonstrator with the students.</w:t>
      </w:r>
    </w:p>
    <w:tbl>
      <w:tblPr>
        <w:tblStyle w:val="TableGrid"/>
        <w:tblW w:w="11102" w:type="dxa"/>
        <w:tblLook w:val="04A0" w:firstRow="1" w:lastRow="0" w:firstColumn="1" w:lastColumn="0" w:noHBand="0" w:noVBand="1"/>
      </w:tblPr>
      <w:tblGrid>
        <w:gridCol w:w="5547"/>
        <w:gridCol w:w="5555"/>
      </w:tblGrid>
      <w:tr w:rsidR="00E811A8" w:rsidRPr="00E811A8" w:rsidTr="00E811A8">
        <w:trPr>
          <w:trHeight w:val="332"/>
        </w:trPr>
        <w:tc>
          <w:tcPr>
            <w:tcW w:w="11102" w:type="dxa"/>
            <w:gridSpan w:val="2"/>
            <w:tcBorders>
              <w:top w:val="nil"/>
              <w:left w:val="nil"/>
              <w:right w:val="nil"/>
            </w:tcBorders>
          </w:tcPr>
          <w:p w:rsidR="00E811A8" w:rsidRPr="00E811A8" w:rsidRDefault="00034C2E" w:rsidP="00034C2E">
            <w:pPr>
              <w:rPr>
                <w:rFonts w:ascii="Arial" w:hAnsi="Arial" w:cs="Arial"/>
                <w:sz w:val="24"/>
              </w:rPr>
            </w:pPr>
            <w:r>
              <w:rPr>
                <w:rFonts w:ascii="Arial" w:hAnsi="Arial" w:cs="Arial"/>
                <w:sz w:val="24"/>
              </w:rPr>
              <w:lastRenderedPageBreak/>
              <w:t>Instructor:</w:t>
            </w:r>
            <w:r w:rsidR="00293066">
              <w:rPr>
                <w:rFonts w:ascii="Arial" w:hAnsi="Arial" w:cs="Arial"/>
                <w:sz w:val="24"/>
              </w:rPr>
              <w:t xml:space="preserve"> </w:t>
            </w:r>
            <w:r w:rsidR="00BC1FE0">
              <w:rPr>
                <w:rFonts w:ascii="Arial" w:hAnsi="Arial" w:cs="Arial"/>
                <w:sz w:val="24"/>
              </w:rPr>
              <w:t xml:space="preserve">                                                               </w:t>
            </w:r>
            <w:r w:rsidR="00E811A8" w:rsidRPr="00E811A8">
              <w:rPr>
                <w:rFonts w:ascii="Arial" w:hAnsi="Arial" w:cs="Arial"/>
                <w:sz w:val="24"/>
              </w:rPr>
              <w:t>Evaluator:</w:t>
            </w:r>
            <w:r w:rsidR="00293066">
              <w:rPr>
                <w:rFonts w:ascii="Arial" w:hAnsi="Arial" w:cs="Arial"/>
                <w:sz w:val="24"/>
              </w:rPr>
              <w:t xml:space="preserve"> </w:t>
            </w:r>
          </w:p>
        </w:tc>
      </w:tr>
      <w:tr w:rsidR="006003E4" w:rsidTr="00195354">
        <w:trPr>
          <w:trHeight w:val="278"/>
        </w:trPr>
        <w:tc>
          <w:tcPr>
            <w:tcW w:w="11102" w:type="dxa"/>
            <w:gridSpan w:val="2"/>
          </w:tcPr>
          <w:p w:rsidR="006003E4" w:rsidRPr="00E811A8" w:rsidRDefault="006003E4" w:rsidP="006003E4">
            <w:pPr>
              <w:jc w:val="center"/>
              <w:rPr>
                <w:rFonts w:ascii="Arial" w:hAnsi="Arial" w:cs="Arial"/>
                <w:b/>
                <w:sz w:val="24"/>
              </w:rPr>
            </w:pPr>
            <w:r w:rsidRPr="00E811A8">
              <w:rPr>
                <w:rFonts w:ascii="Arial" w:hAnsi="Arial" w:cs="Arial"/>
                <w:b/>
                <w:sz w:val="24"/>
              </w:rPr>
              <w:t>INTRODUCTORY ACTIVITIES</w:t>
            </w:r>
          </w:p>
        </w:tc>
      </w:tr>
      <w:tr w:rsidR="006003E4" w:rsidTr="00D33889">
        <w:trPr>
          <w:trHeight w:val="305"/>
        </w:trPr>
        <w:tc>
          <w:tcPr>
            <w:tcW w:w="5547" w:type="dxa"/>
          </w:tcPr>
          <w:p w:rsidR="006003E4" w:rsidRPr="00E811A8" w:rsidRDefault="006003E4">
            <w:pPr>
              <w:rPr>
                <w:rFonts w:ascii="Arial" w:hAnsi="Arial" w:cs="Arial"/>
                <w:b/>
                <w:sz w:val="24"/>
              </w:rPr>
            </w:pPr>
            <w:r w:rsidRPr="00E811A8">
              <w:rPr>
                <w:rFonts w:ascii="Arial" w:hAnsi="Arial" w:cs="Arial"/>
                <w:b/>
                <w:sz w:val="24"/>
              </w:rPr>
              <w:t>Instructional Skill</w:t>
            </w:r>
          </w:p>
        </w:tc>
        <w:tc>
          <w:tcPr>
            <w:tcW w:w="5555" w:type="dxa"/>
          </w:tcPr>
          <w:p w:rsidR="006003E4" w:rsidRPr="00E811A8" w:rsidRDefault="006003E4">
            <w:pPr>
              <w:rPr>
                <w:rFonts w:ascii="Arial" w:hAnsi="Arial" w:cs="Arial"/>
                <w:b/>
                <w:sz w:val="24"/>
              </w:rPr>
            </w:pPr>
            <w:r w:rsidRPr="00E811A8">
              <w:rPr>
                <w:rFonts w:ascii="Arial" w:hAnsi="Arial" w:cs="Arial"/>
                <w:b/>
                <w:sz w:val="24"/>
              </w:rPr>
              <w:t>Comments</w:t>
            </w:r>
          </w:p>
        </w:tc>
      </w:tr>
      <w:tr w:rsidR="006003E4" w:rsidTr="00D33889">
        <w:trPr>
          <w:trHeight w:val="576"/>
        </w:trPr>
        <w:tc>
          <w:tcPr>
            <w:tcW w:w="5547" w:type="dxa"/>
          </w:tcPr>
          <w:p w:rsidR="006003E4" w:rsidRPr="00E811A8" w:rsidRDefault="006003E4">
            <w:pPr>
              <w:rPr>
                <w:rFonts w:ascii="Arial" w:hAnsi="Arial" w:cs="Arial"/>
                <w:sz w:val="24"/>
              </w:rPr>
            </w:pPr>
            <w:r w:rsidRPr="00E811A8">
              <w:rPr>
                <w:rFonts w:ascii="Arial" w:hAnsi="Arial" w:cs="Arial"/>
                <w:sz w:val="24"/>
              </w:rPr>
              <w:t>How does the instructor meet the class?</w:t>
            </w:r>
          </w:p>
        </w:tc>
        <w:tc>
          <w:tcPr>
            <w:tcW w:w="5555" w:type="dxa"/>
          </w:tcPr>
          <w:p w:rsidR="009D39F3" w:rsidRPr="00034C2E" w:rsidRDefault="009D39F3">
            <w:pPr>
              <w:rPr>
                <w:rFonts w:ascii="Arial" w:hAnsi="Arial" w:cs="Arial"/>
                <w:sz w:val="20"/>
              </w:rPr>
            </w:pPr>
          </w:p>
        </w:tc>
      </w:tr>
      <w:tr w:rsidR="006003E4" w:rsidTr="00D33889">
        <w:trPr>
          <w:trHeight w:val="576"/>
        </w:trPr>
        <w:tc>
          <w:tcPr>
            <w:tcW w:w="5547" w:type="dxa"/>
          </w:tcPr>
          <w:p w:rsidR="006003E4" w:rsidRPr="00E811A8" w:rsidRDefault="006003E4">
            <w:pPr>
              <w:rPr>
                <w:rFonts w:ascii="Arial" w:hAnsi="Arial" w:cs="Arial"/>
                <w:sz w:val="24"/>
              </w:rPr>
            </w:pPr>
            <w:r w:rsidRPr="00E811A8">
              <w:rPr>
                <w:rFonts w:ascii="Arial" w:hAnsi="Arial" w:cs="Arial"/>
                <w:sz w:val="24"/>
              </w:rPr>
              <w:t>Outline/Objectives/overview for session given?</w:t>
            </w:r>
          </w:p>
          <w:p w:rsidR="006003E4" w:rsidRPr="00E811A8" w:rsidRDefault="006003E4">
            <w:pPr>
              <w:rPr>
                <w:rFonts w:ascii="Arial" w:hAnsi="Arial" w:cs="Arial"/>
                <w:sz w:val="24"/>
              </w:rPr>
            </w:pPr>
            <w:r w:rsidRPr="00E811A8">
              <w:rPr>
                <w:rFonts w:ascii="Arial" w:hAnsi="Arial" w:cs="Arial"/>
                <w:sz w:val="24"/>
              </w:rPr>
              <w:t>Tie in with previous session?</w:t>
            </w:r>
          </w:p>
        </w:tc>
        <w:tc>
          <w:tcPr>
            <w:tcW w:w="5555" w:type="dxa"/>
          </w:tcPr>
          <w:p w:rsidR="006003E4" w:rsidRPr="00034C2E" w:rsidRDefault="006003E4">
            <w:pPr>
              <w:rPr>
                <w:rFonts w:ascii="Arial" w:hAnsi="Arial" w:cs="Arial"/>
                <w:sz w:val="20"/>
              </w:rPr>
            </w:pPr>
          </w:p>
        </w:tc>
      </w:tr>
      <w:tr w:rsidR="006003E4" w:rsidTr="00D33889">
        <w:trPr>
          <w:trHeight w:val="576"/>
        </w:trPr>
        <w:tc>
          <w:tcPr>
            <w:tcW w:w="5547" w:type="dxa"/>
          </w:tcPr>
          <w:p w:rsidR="006003E4" w:rsidRPr="00E811A8" w:rsidRDefault="006003E4">
            <w:pPr>
              <w:rPr>
                <w:rFonts w:ascii="Arial" w:hAnsi="Arial" w:cs="Arial"/>
                <w:sz w:val="24"/>
              </w:rPr>
            </w:pPr>
            <w:r w:rsidRPr="00E811A8">
              <w:rPr>
                <w:rFonts w:ascii="Arial" w:hAnsi="Arial" w:cs="Arial"/>
                <w:sz w:val="24"/>
              </w:rPr>
              <w:t>Instructor conscious of physical stings/problems?</w:t>
            </w:r>
          </w:p>
        </w:tc>
        <w:tc>
          <w:tcPr>
            <w:tcW w:w="5555" w:type="dxa"/>
          </w:tcPr>
          <w:p w:rsidR="006003E4" w:rsidRPr="00034C2E" w:rsidRDefault="006003E4">
            <w:pPr>
              <w:rPr>
                <w:rFonts w:ascii="Arial" w:hAnsi="Arial" w:cs="Arial"/>
                <w:sz w:val="20"/>
              </w:rPr>
            </w:pPr>
          </w:p>
        </w:tc>
      </w:tr>
      <w:tr w:rsidR="006003E4" w:rsidTr="00195354">
        <w:trPr>
          <w:trHeight w:val="287"/>
        </w:trPr>
        <w:tc>
          <w:tcPr>
            <w:tcW w:w="11102" w:type="dxa"/>
            <w:gridSpan w:val="2"/>
          </w:tcPr>
          <w:p w:rsidR="006003E4" w:rsidRPr="00E811A8" w:rsidRDefault="006003E4" w:rsidP="006003E4">
            <w:pPr>
              <w:jc w:val="center"/>
              <w:rPr>
                <w:rFonts w:ascii="Arial" w:hAnsi="Arial" w:cs="Arial"/>
                <w:sz w:val="24"/>
              </w:rPr>
            </w:pPr>
            <w:r w:rsidRPr="00E811A8">
              <w:rPr>
                <w:rFonts w:ascii="Arial" w:hAnsi="Arial" w:cs="Arial"/>
                <w:b/>
                <w:sz w:val="24"/>
              </w:rPr>
              <w:t>PRESENTATION</w:t>
            </w:r>
          </w:p>
        </w:tc>
      </w:tr>
      <w:tr w:rsidR="006003E4" w:rsidTr="00D33889">
        <w:trPr>
          <w:trHeight w:val="648"/>
        </w:trPr>
        <w:tc>
          <w:tcPr>
            <w:tcW w:w="5547" w:type="dxa"/>
          </w:tcPr>
          <w:p w:rsidR="006003E4" w:rsidRPr="00E811A8" w:rsidRDefault="006003E4" w:rsidP="006003E4">
            <w:pPr>
              <w:jc w:val="center"/>
              <w:rPr>
                <w:rFonts w:ascii="Arial" w:hAnsi="Arial" w:cs="Arial"/>
                <w:sz w:val="24"/>
              </w:rPr>
            </w:pPr>
            <w:r w:rsidRPr="00E811A8">
              <w:rPr>
                <w:rFonts w:ascii="Arial" w:hAnsi="Arial" w:cs="Arial"/>
                <w:sz w:val="24"/>
              </w:rPr>
              <w:t>Does there appear to be a plan for the class? Instructor well prepared?</w:t>
            </w:r>
          </w:p>
        </w:tc>
        <w:tc>
          <w:tcPr>
            <w:tcW w:w="5555" w:type="dxa"/>
          </w:tcPr>
          <w:p w:rsidR="006003E4" w:rsidRPr="00034C2E" w:rsidRDefault="006003E4">
            <w:pPr>
              <w:rPr>
                <w:rFonts w:ascii="Arial" w:hAnsi="Arial" w:cs="Arial"/>
                <w:sz w:val="20"/>
              </w:rPr>
            </w:pPr>
          </w:p>
        </w:tc>
      </w:tr>
      <w:tr w:rsidR="006003E4" w:rsidTr="00D33889">
        <w:trPr>
          <w:trHeight w:val="648"/>
        </w:trPr>
        <w:tc>
          <w:tcPr>
            <w:tcW w:w="5547" w:type="dxa"/>
          </w:tcPr>
          <w:p w:rsidR="006003E4" w:rsidRPr="00E811A8" w:rsidRDefault="006003E4" w:rsidP="006003E4">
            <w:pPr>
              <w:jc w:val="center"/>
              <w:rPr>
                <w:rFonts w:ascii="Arial" w:hAnsi="Arial" w:cs="Arial"/>
                <w:sz w:val="24"/>
              </w:rPr>
            </w:pPr>
            <w:r w:rsidRPr="00E811A8">
              <w:rPr>
                <w:rFonts w:ascii="Arial" w:hAnsi="Arial" w:cs="Arial"/>
                <w:sz w:val="24"/>
              </w:rPr>
              <w:t>Is the instructor organized and logical in the presentation?</w:t>
            </w:r>
          </w:p>
        </w:tc>
        <w:tc>
          <w:tcPr>
            <w:tcW w:w="5555" w:type="dxa"/>
          </w:tcPr>
          <w:p w:rsidR="006003E4" w:rsidRPr="00034C2E" w:rsidRDefault="006003E4">
            <w:pPr>
              <w:rPr>
                <w:rFonts w:ascii="Arial" w:hAnsi="Arial" w:cs="Arial"/>
                <w:sz w:val="20"/>
              </w:rPr>
            </w:pPr>
          </w:p>
        </w:tc>
      </w:tr>
      <w:tr w:rsidR="006003E4" w:rsidTr="00BC1FE0">
        <w:trPr>
          <w:trHeight w:val="764"/>
        </w:trPr>
        <w:tc>
          <w:tcPr>
            <w:tcW w:w="5547" w:type="dxa"/>
          </w:tcPr>
          <w:p w:rsidR="006003E4" w:rsidRPr="00E811A8" w:rsidRDefault="006003E4" w:rsidP="006003E4">
            <w:pPr>
              <w:jc w:val="center"/>
              <w:rPr>
                <w:rFonts w:ascii="Arial" w:hAnsi="Arial" w:cs="Arial"/>
                <w:sz w:val="24"/>
              </w:rPr>
            </w:pPr>
            <w:r w:rsidRPr="00E811A8">
              <w:rPr>
                <w:rFonts w:ascii="Arial" w:hAnsi="Arial" w:cs="Arial"/>
                <w:sz w:val="24"/>
              </w:rPr>
              <w:t>Are complex ideas explained clearly?</w:t>
            </w:r>
          </w:p>
        </w:tc>
        <w:tc>
          <w:tcPr>
            <w:tcW w:w="5555" w:type="dxa"/>
          </w:tcPr>
          <w:p w:rsidR="006003E4" w:rsidRPr="00034C2E" w:rsidRDefault="006003E4" w:rsidP="00293066">
            <w:pPr>
              <w:rPr>
                <w:rFonts w:ascii="Arial" w:hAnsi="Arial" w:cs="Arial"/>
                <w:sz w:val="20"/>
              </w:rPr>
            </w:pPr>
          </w:p>
        </w:tc>
      </w:tr>
      <w:tr w:rsidR="006003E4" w:rsidTr="00BC1FE0">
        <w:trPr>
          <w:trHeight w:val="863"/>
        </w:trPr>
        <w:tc>
          <w:tcPr>
            <w:tcW w:w="5547" w:type="dxa"/>
          </w:tcPr>
          <w:p w:rsidR="006003E4" w:rsidRPr="00E811A8" w:rsidRDefault="006003E4" w:rsidP="006003E4">
            <w:pPr>
              <w:jc w:val="center"/>
              <w:rPr>
                <w:rFonts w:ascii="Arial" w:hAnsi="Arial" w:cs="Arial"/>
                <w:sz w:val="24"/>
              </w:rPr>
            </w:pPr>
            <w:r w:rsidRPr="00E811A8">
              <w:rPr>
                <w:rFonts w:ascii="Arial" w:hAnsi="Arial" w:cs="Arial"/>
                <w:sz w:val="24"/>
              </w:rPr>
              <w:t>Are key concepts/important point emphasized?</w:t>
            </w:r>
          </w:p>
        </w:tc>
        <w:tc>
          <w:tcPr>
            <w:tcW w:w="5555" w:type="dxa"/>
          </w:tcPr>
          <w:p w:rsidR="006003E4" w:rsidRPr="00034C2E" w:rsidRDefault="006003E4">
            <w:pPr>
              <w:rPr>
                <w:rFonts w:ascii="Arial" w:hAnsi="Arial" w:cs="Arial"/>
                <w:sz w:val="20"/>
              </w:rPr>
            </w:pPr>
          </w:p>
        </w:tc>
      </w:tr>
      <w:tr w:rsidR="006003E4" w:rsidTr="00BC1FE0">
        <w:trPr>
          <w:trHeight w:val="1007"/>
        </w:trPr>
        <w:tc>
          <w:tcPr>
            <w:tcW w:w="5547" w:type="dxa"/>
          </w:tcPr>
          <w:p w:rsidR="006003E4" w:rsidRPr="00E811A8" w:rsidRDefault="006003E4" w:rsidP="006003E4">
            <w:pPr>
              <w:jc w:val="center"/>
              <w:rPr>
                <w:rFonts w:ascii="Arial" w:hAnsi="Arial" w:cs="Arial"/>
                <w:sz w:val="24"/>
              </w:rPr>
            </w:pPr>
            <w:r w:rsidRPr="00E811A8">
              <w:rPr>
                <w:rFonts w:ascii="Arial" w:hAnsi="Arial" w:cs="Arial"/>
                <w:sz w:val="24"/>
              </w:rPr>
              <w:t>Speaking skills/eye contact/mannerisms.</w:t>
            </w:r>
          </w:p>
        </w:tc>
        <w:tc>
          <w:tcPr>
            <w:tcW w:w="5555" w:type="dxa"/>
          </w:tcPr>
          <w:p w:rsidR="006003E4" w:rsidRPr="00034C2E" w:rsidRDefault="006003E4">
            <w:pPr>
              <w:rPr>
                <w:rFonts w:ascii="Arial" w:hAnsi="Arial" w:cs="Arial"/>
                <w:sz w:val="20"/>
              </w:rPr>
            </w:pPr>
          </w:p>
        </w:tc>
      </w:tr>
      <w:tr w:rsidR="006003E4" w:rsidTr="00BC1FE0">
        <w:trPr>
          <w:trHeight w:val="980"/>
        </w:trPr>
        <w:tc>
          <w:tcPr>
            <w:tcW w:w="5547" w:type="dxa"/>
          </w:tcPr>
          <w:p w:rsidR="006003E4" w:rsidRPr="00E811A8" w:rsidRDefault="006003E4" w:rsidP="006003E4">
            <w:pPr>
              <w:jc w:val="center"/>
              <w:rPr>
                <w:rFonts w:ascii="Arial" w:hAnsi="Arial" w:cs="Arial"/>
                <w:sz w:val="24"/>
              </w:rPr>
            </w:pPr>
            <w:r w:rsidRPr="00E811A8">
              <w:rPr>
                <w:rFonts w:ascii="Arial" w:hAnsi="Arial" w:cs="Arial"/>
                <w:sz w:val="24"/>
              </w:rPr>
              <w:t>Variety of techniques/aids.</w:t>
            </w:r>
          </w:p>
        </w:tc>
        <w:tc>
          <w:tcPr>
            <w:tcW w:w="5555" w:type="dxa"/>
          </w:tcPr>
          <w:p w:rsidR="006003E4" w:rsidRPr="00034C2E" w:rsidRDefault="006003E4">
            <w:pPr>
              <w:rPr>
                <w:rFonts w:ascii="Arial" w:hAnsi="Arial" w:cs="Arial"/>
                <w:sz w:val="20"/>
              </w:rPr>
            </w:pPr>
          </w:p>
        </w:tc>
      </w:tr>
      <w:tr w:rsidR="006003E4" w:rsidTr="00D33889">
        <w:trPr>
          <w:trHeight w:val="648"/>
        </w:trPr>
        <w:tc>
          <w:tcPr>
            <w:tcW w:w="5547" w:type="dxa"/>
          </w:tcPr>
          <w:p w:rsidR="006003E4" w:rsidRPr="00E811A8" w:rsidRDefault="006003E4" w:rsidP="006003E4">
            <w:pPr>
              <w:jc w:val="center"/>
              <w:rPr>
                <w:rFonts w:ascii="Arial" w:hAnsi="Arial" w:cs="Arial"/>
                <w:sz w:val="24"/>
              </w:rPr>
            </w:pPr>
            <w:r w:rsidRPr="00E811A8">
              <w:rPr>
                <w:rFonts w:ascii="Arial" w:hAnsi="Arial" w:cs="Arial"/>
                <w:sz w:val="24"/>
              </w:rPr>
              <w:t>Use of blackboard/whiteboard/projector.</w:t>
            </w:r>
          </w:p>
        </w:tc>
        <w:tc>
          <w:tcPr>
            <w:tcW w:w="5555" w:type="dxa"/>
          </w:tcPr>
          <w:p w:rsidR="006003E4" w:rsidRPr="00034C2E" w:rsidRDefault="006003E4">
            <w:pPr>
              <w:rPr>
                <w:rFonts w:ascii="Arial" w:hAnsi="Arial" w:cs="Arial"/>
                <w:sz w:val="20"/>
              </w:rPr>
            </w:pPr>
          </w:p>
        </w:tc>
      </w:tr>
      <w:tr w:rsidR="006003E4" w:rsidTr="00D33889">
        <w:trPr>
          <w:trHeight w:val="648"/>
        </w:trPr>
        <w:tc>
          <w:tcPr>
            <w:tcW w:w="5547" w:type="dxa"/>
          </w:tcPr>
          <w:p w:rsidR="006003E4" w:rsidRPr="00E811A8" w:rsidRDefault="006003E4" w:rsidP="006003E4">
            <w:pPr>
              <w:jc w:val="center"/>
              <w:rPr>
                <w:rFonts w:ascii="Arial" w:hAnsi="Arial" w:cs="Arial"/>
                <w:sz w:val="24"/>
              </w:rPr>
            </w:pPr>
            <w:r w:rsidRPr="00E811A8">
              <w:rPr>
                <w:rFonts w:ascii="Arial" w:hAnsi="Arial" w:cs="Arial"/>
                <w:sz w:val="24"/>
              </w:rPr>
              <w:t>Use of questions or feedback techniques.</w:t>
            </w:r>
          </w:p>
        </w:tc>
        <w:tc>
          <w:tcPr>
            <w:tcW w:w="5555" w:type="dxa"/>
          </w:tcPr>
          <w:p w:rsidR="006003E4" w:rsidRPr="00034C2E" w:rsidRDefault="006003E4">
            <w:pPr>
              <w:rPr>
                <w:rFonts w:ascii="Arial" w:hAnsi="Arial" w:cs="Arial"/>
                <w:sz w:val="20"/>
              </w:rPr>
            </w:pPr>
          </w:p>
        </w:tc>
      </w:tr>
      <w:tr w:rsidR="006003E4" w:rsidTr="00BC1FE0">
        <w:trPr>
          <w:trHeight w:val="1016"/>
        </w:trPr>
        <w:tc>
          <w:tcPr>
            <w:tcW w:w="5547" w:type="dxa"/>
          </w:tcPr>
          <w:p w:rsidR="006003E4" w:rsidRPr="00E811A8" w:rsidRDefault="006003E4" w:rsidP="006003E4">
            <w:pPr>
              <w:jc w:val="center"/>
              <w:rPr>
                <w:rFonts w:ascii="Arial" w:hAnsi="Arial" w:cs="Arial"/>
                <w:sz w:val="24"/>
              </w:rPr>
            </w:pPr>
            <w:r w:rsidRPr="00E811A8">
              <w:rPr>
                <w:rFonts w:ascii="Arial" w:hAnsi="Arial" w:cs="Arial"/>
                <w:sz w:val="24"/>
              </w:rPr>
              <w:t>Response to students</w:t>
            </w:r>
            <w:r w:rsidR="00034C2E">
              <w:rPr>
                <w:rFonts w:ascii="Arial" w:hAnsi="Arial" w:cs="Arial"/>
                <w:sz w:val="24"/>
              </w:rPr>
              <w:t>’</w:t>
            </w:r>
            <w:r w:rsidRPr="00E811A8">
              <w:rPr>
                <w:rFonts w:ascii="Arial" w:hAnsi="Arial" w:cs="Arial"/>
                <w:sz w:val="24"/>
              </w:rPr>
              <w:t xml:space="preserve"> questions.</w:t>
            </w:r>
          </w:p>
        </w:tc>
        <w:tc>
          <w:tcPr>
            <w:tcW w:w="5555" w:type="dxa"/>
          </w:tcPr>
          <w:p w:rsidR="006003E4" w:rsidRPr="00034C2E" w:rsidRDefault="006003E4">
            <w:pPr>
              <w:rPr>
                <w:rFonts w:ascii="Arial" w:hAnsi="Arial" w:cs="Arial"/>
                <w:sz w:val="20"/>
              </w:rPr>
            </w:pPr>
          </w:p>
        </w:tc>
      </w:tr>
      <w:tr w:rsidR="006003E4" w:rsidTr="00D33889">
        <w:trPr>
          <w:trHeight w:val="648"/>
        </w:trPr>
        <w:tc>
          <w:tcPr>
            <w:tcW w:w="5547" w:type="dxa"/>
          </w:tcPr>
          <w:p w:rsidR="006003E4" w:rsidRPr="00E811A8" w:rsidRDefault="006003E4" w:rsidP="006003E4">
            <w:pPr>
              <w:jc w:val="center"/>
              <w:rPr>
                <w:rFonts w:ascii="Arial" w:hAnsi="Arial" w:cs="Arial"/>
                <w:sz w:val="24"/>
              </w:rPr>
            </w:pPr>
            <w:r w:rsidRPr="00E811A8">
              <w:rPr>
                <w:rFonts w:ascii="Arial" w:hAnsi="Arial" w:cs="Arial"/>
                <w:sz w:val="24"/>
              </w:rPr>
              <w:t>Pace of presentation.</w:t>
            </w:r>
          </w:p>
        </w:tc>
        <w:tc>
          <w:tcPr>
            <w:tcW w:w="5555" w:type="dxa"/>
          </w:tcPr>
          <w:p w:rsidR="006003E4" w:rsidRPr="00034C2E" w:rsidRDefault="006003E4">
            <w:pPr>
              <w:rPr>
                <w:rFonts w:ascii="Arial" w:hAnsi="Arial" w:cs="Arial"/>
                <w:sz w:val="20"/>
              </w:rPr>
            </w:pPr>
          </w:p>
        </w:tc>
      </w:tr>
      <w:tr w:rsidR="006003E4" w:rsidTr="00D33889">
        <w:trPr>
          <w:trHeight w:val="648"/>
        </w:trPr>
        <w:tc>
          <w:tcPr>
            <w:tcW w:w="5547" w:type="dxa"/>
          </w:tcPr>
          <w:p w:rsidR="006003E4" w:rsidRPr="00E811A8" w:rsidRDefault="006003E4" w:rsidP="006003E4">
            <w:pPr>
              <w:jc w:val="center"/>
              <w:rPr>
                <w:rFonts w:ascii="Arial" w:hAnsi="Arial" w:cs="Arial"/>
                <w:sz w:val="24"/>
              </w:rPr>
            </w:pPr>
            <w:r w:rsidRPr="00E811A8">
              <w:rPr>
                <w:rFonts w:ascii="Arial" w:hAnsi="Arial" w:cs="Arial"/>
                <w:sz w:val="24"/>
              </w:rPr>
              <w:t>Use of examples.</w:t>
            </w:r>
          </w:p>
        </w:tc>
        <w:tc>
          <w:tcPr>
            <w:tcW w:w="5555" w:type="dxa"/>
          </w:tcPr>
          <w:p w:rsidR="006003E4" w:rsidRPr="00034C2E" w:rsidRDefault="006003E4">
            <w:pPr>
              <w:rPr>
                <w:rFonts w:ascii="Arial" w:hAnsi="Arial" w:cs="Arial"/>
                <w:sz w:val="20"/>
              </w:rPr>
            </w:pPr>
          </w:p>
        </w:tc>
      </w:tr>
      <w:tr w:rsidR="006003E4" w:rsidTr="00D33889">
        <w:trPr>
          <w:trHeight w:val="648"/>
        </w:trPr>
        <w:tc>
          <w:tcPr>
            <w:tcW w:w="5547" w:type="dxa"/>
          </w:tcPr>
          <w:p w:rsidR="006003E4" w:rsidRPr="00E811A8" w:rsidRDefault="006003E4" w:rsidP="006003E4">
            <w:pPr>
              <w:jc w:val="center"/>
              <w:rPr>
                <w:rFonts w:ascii="Arial" w:hAnsi="Arial" w:cs="Arial"/>
                <w:sz w:val="24"/>
              </w:rPr>
            </w:pPr>
            <w:r w:rsidRPr="00E811A8">
              <w:rPr>
                <w:rFonts w:ascii="Arial" w:hAnsi="Arial" w:cs="Arial"/>
                <w:sz w:val="24"/>
              </w:rPr>
              <w:t>Confidents/enthusiasm of Instructor</w:t>
            </w:r>
          </w:p>
        </w:tc>
        <w:tc>
          <w:tcPr>
            <w:tcW w:w="5555" w:type="dxa"/>
          </w:tcPr>
          <w:p w:rsidR="006003E4" w:rsidRPr="00034C2E" w:rsidRDefault="006003E4">
            <w:pPr>
              <w:rPr>
                <w:rFonts w:ascii="Arial" w:hAnsi="Arial" w:cs="Arial"/>
                <w:sz w:val="20"/>
              </w:rPr>
            </w:pPr>
          </w:p>
        </w:tc>
      </w:tr>
      <w:tr w:rsidR="006003E4" w:rsidTr="00D33889">
        <w:trPr>
          <w:trHeight w:val="648"/>
        </w:trPr>
        <w:tc>
          <w:tcPr>
            <w:tcW w:w="5547" w:type="dxa"/>
          </w:tcPr>
          <w:p w:rsidR="006003E4" w:rsidRPr="00E811A8" w:rsidRDefault="006003E4" w:rsidP="006003E4">
            <w:pPr>
              <w:jc w:val="center"/>
              <w:rPr>
                <w:rFonts w:ascii="Arial" w:hAnsi="Arial" w:cs="Arial"/>
                <w:sz w:val="24"/>
              </w:rPr>
            </w:pPr>
            <w:r w:rsidRPr="00E811A8">
              <w:rPr>
                <w:rFonts w:ascii="Arial" w:hAnsi="Arial" w:cs="Arial"/>
                <w:sz w:val="24"/>
              </w:rPr>
              <w:t>Participation – students active or passive? Attentive?</w:t>
            </w:r>
          </w:p>
        </w:tc>
        <w:tc>
          <w:tcPr>
            <w:tcW w:w="5555" w:type="dxa"/>
          </w:tcPr>
          <w:p w:rsidR="006003E4" w:rsidRPr="00034C2E" w:rsidRDefault="006003E4">
            <w:pPr>
              <w:rPr>
                <w:rFonts w:ascii="Arial" w:hAnsi="Arial" w:cs="Arial"/>
                <w:sz w:val="20"/>
              </w:rPr>
            </w:pPr>
          </w:p>
        </w:tc>
      </w:tr>
      <w:tr w:rsidR="006003E4" w:rsidTr="00D33889">
        <w:trPr>
          <w:trHeight w:val="648"/>
        </w:trPr>
        <w:tc>
          <w:tcPr>
            <w:tcW w:w="5547" w:type="dxa"/>
          </w:tcPr>
          <w:p w:rsidR="006003E4" w:rsidRPr="00E811A8" w:rsidRDefault="006003E4" w:rsidP="006003E4">
            <w:pPr>
              <w:jc w:val="center"/>
              <w:rPr>
                <w:rFonts w:ascii="Arial" w:hAnsi="Arial" w:cs="Arial"/>
                <w:sz w:val="24"/>
              </w:rPr>
            </w:pPr>
            <w:r w:rsidRPr="00E811A8">
              <w:rPr>
                <w:rFonts w:ascii="Arial" w:hAnsi="Arial" w:cs="Arial"/>
                <w:sz w:val="24"/>
              </w:rPr>
              <w:t>Control of class/general atmosphere.</w:t>
            </w:r>
          </w:p>
        </w:tc>
        <w:tc>
          <w:tcPr>
            <w:tcW w:w="5555" w:type="dxa"/>
          </w:tcPr>
          <w:p w:rsidR="006003E4" w:rsidRPr="00034C2E" w:rsidRDefault="006003E4">
            <w:pPr>
              <w:rPr>
                <w:rFonts w:ascii="Arial" w:hAnsi="Arial" w:cs="Arial"/>
                <w:sz w:val="20"/>
              </w:rPr>
            </w:pPr>
          </w:p>
        </w:tc>
      </w:tr>
      <w:tr w:rsidR="006003E4" w:rsidTr="00D33889">
        <w:trPr>
          <w:trHeight w:val="512"/>
        </w:trPr>
        <w:tc>
          <w:tcPr>
            <w:tcW w:w="5547" w:type="dxa"/>
          </w:tcPr>
          <w:p w:rsidR="006003E4" w:rsidRPr="00E811A8" w:rsidRDefault="006003E4" w:rsidP="006003E4">
            <w:pPr>
              <w:jc w:val="center"/>
              <w:rPr>
                <w:rFonts w:ascii="Arial" w:hAnsi="Arial" w:cs="Arial"/>
                <w:sz w:val="24"/>
              </w:rPr>
            </w:pPr>
            <w:r w:rsidRPr="00E811A8">
              <w:rPr>
                <w:rFonts w:ascii="Arial" w:hAnsi="Arial" w:cs="Arial"/>
                <w:sz w:val="24"/>
              </w:rPr>
              <w:t>Other comments.</w:t>
            </w:r>
          </w:p>
        </w:tc>
        <w:tc>
          <w:tcPr>
            <w:tcW w:w="5555" w:type="dxa"/>
          </w:tcPr>
          <w:p w:rsidR="006003E4" w:rsidRPr="00034C2E" w:rsidRDefault="006003E4">
            <w:pPr>
              <w:rPr>
                <w:rFonts w:ascii="Arial" w:hAnsi="Arial" w:cs="Arial"/>
                <w:sz w:val="20"/>
              </w:rPr>
            </w:pPr>
          </w:p>
        </w:tc>
      </w:tr>
      <w:tr w:rsidR="006003E4" w:rsidTr="00D33889">
        <w:trPr>
          <w:trHeight w:val="648"/>
        </w:trPr>
        <w:tc>
          <w:tcPr>
            <w:tcW w:w="5547" w:type="dxa"/>
          </w:tcPr>
          <w:p w:rsidR="006003E4" w:rsidRPr="00E811A8" w:rsidRDefault="006003E4" w:rsidP="006003E4">
            <w:pPr>
              <w:jc w:val="center"/>
              <w:rPr>
                <w:rFonts w:ascii="Arial" w:hAnsi="Arial" w:cs="Arial"/>
                <w:sz w:val="24"/>
              </w:rPr>
            </w:pPr>
            <w:r w:rsidRPr="00E811A8">
              <w:rPr>
                <w:rFonts w:ascii="Arial" w:hAnsi="Arial" w:cs="Arial"/>
                <w:sz w:val="24"/>
              </w:rPr>
              <w:t>Suggestions for development.</w:t>
            </w:r>
          </w:p>
        </w:tc>
        <w:tc>
          <w:tcPr>
            <w:tcW w:w="5555" w:type="dxa"/>
          </w:tcPr>
          <w:p w:rsidR="006003E4" w:rsidRPr="00034C2E" w:rsidRDefault="006003E4">
            <w:pPr>
              <w:rPr>
                <w:rFonts w:ascii="Arial" w:hAnsi="Arial" w:cs="Arial"/>
                <w:sz w:val="20"/>
              </w:rPr>
            </w:pPr>
          </w:p>
        </w:tc>
      </w:tr>
      <w:tr w:rsidR="00721BFE" w:rsidTr="00034C2E">
        <w:trPr>
          <w:trHeight w:val="206"/>
        </w:trPr>
        <w:tc>
          <w:tcPr>
            <w:tcW w:w="11102" w:type="dxa"/>
            <w:gridSpan w:val="2"/>
          </w:tcPr>
          <w:p w:rsidR="00721BFE" w:rsidRPr="00E811A8" w:rsidRDefault="00721BFE" w:rsidP="00721BFE">
            <w:pPr>
              <w:jc w:val="center"/>
              <w:rPr>
                <w:rFonts w:ascii="Arial" w:hAnsi="Arial" w:cs="Arial"/>
                <w:sz w:val="24"/>
              </w:rPr>
            </w:pPr>
            <w:r w:rsidRPr="00E811A8">
              <w:rPr>
                <w:rFonts w:ascii="Arial" w:hAnsi="Arial" w:cs="Arial"/>
                <w:b/>
                <w:sz w:val="24"/>
              </w:rPr>
              <w:t>WRAP UP</w:t>
            </w:r>
          </w:p>
        </w:tc>
      </w:tr>
      <w:tr w:rsidR="006003E4" w:rsidTr="00034C2E">
        <w:trPr>
          <w:trHeight w:val="233"/>
        </w:trPr>
        <w:tc>
          <w:tcPr>
            <w:tcW w:w="5547" w:type="dxa"/>
          </w:tcPr>
          <w:p w:rsidR="006003E4" w:rsidRPr="00E811A8" w:rsidRDefault="006003E4" w:rsidP="006003E4">
            <w:pPr>
              <w:jc w:val="center"/>
              <w:rPr>
                <w:rFonts w:ascii="Arial" w:hAnsi="Arial" w:cs="Arial"/>
                <w:b/>
                <w:sz w:val="24"/>
              </w:rPr>
            </w:pPr>
            <w:r w:rsidRPr="00E811A8">
              <w:rPr>
                <w:rFonts w:ascii="Arial" w:hAnsi="Arial" w:cs="Arial"/>
                <w:b/>
                <w:sz w:val="24"/>
              </w:rPr>
              <w:t>Instructional skill</w:t>
            </w:r>
          </w:p>
        </w:tc>
        <w:tc>
          <w:tcPr>
            <w:tcW w:w="5555" w:type="dxa"/>
          </w:tcPr>
          <w:p w:rsidR="006003E4" w:rsidRPr="00E811A8" w:rsidRDefault="006003E4">
            <w:pPr>
              <w:rPr>
                <w:rFonts w:ascii="Arial" w:hAnsi="Arial" w:cs="Arial"/>
                <w:b/>
                <w:sz w:val="24"/>
              </w:rPr>
            </w:pPr>
            <w:r w:rsidRPr="00E811A8">
              <w:rPr>
                <w:rFonts w:ascii="Arial" w:hAnsi="Arial" w:cs="Arial"/>
                <w:b/>
                <w:sz w:val="24"/>
              </w:rPr>
              <w:t>Comments</w:t>
            </w:r>
          </w:p>
        </w:tc>
      </w:tr>
      <w:tr w:rsidR="006003E4" w:rsidTr="00170499">
        <w:trPr>
          <w:trHeight w:val="350"/>
        </w:trPr>
        <w:tc>
          <w:tcPr>
            <w:tcW w:w="5547" w:type="dxa"/>
          </w:tcPr>
          <w:p w:rsidR="006003E4" w:rsidRPr="00E811A8" w:rsidRDefault="006003E4" w:rsidP="006003E4">
            <w:pPr>
              <w:jc w:val="center"/>
              <w:rPr>
                <w:rFonts w:ascii="Arial" w:hAnsi="Arial" w:cs="Arial"/>
                <w:sz w:val="24"/>
              </w:rPr>
            </w:pPr>
            <w:r w:rsidRPr="00D33889">
              <w:rPr>
                <w:rFonts w:ascii="Arial" w:hAnsi="Arial" w:cs="Arial"/>
              </w:rPr>
              <w:t>Instructor’s expectations/student responsibilities clear?</w:t>
            </w:r>
          </w:p>
        </w:tc>
        <w:tc>
          <w:tcPr>
            <w:tcW w:w="5555" w:type="dxa"/>
          </w:tcPr>
          <w:p w:rsidR="006003E4" w:rsidRPr="00034C2E" w:rsidRDefault="006003E4">
            <w:pPr>
              <w:rPr>
                <w:sz w:val="18"/>
              </w:rPr>
            </w:pPr>
          </w:p>
        </w:tc>
      </w:tr>
      <w:tr w:rsidR="006003E4" w:rsidTr="00034C2E">
        <w:trPr>
          <w:trHeight w:val="377"/>
        </w:trPr>
        <w:tc>
          <w:tcPr>
            <w:tcW w:w="5547" w:type="dxa"/>
          </w:tcPr>
          <w:p w:rsidR="006003E4" w:rsidRPr="00E811A8" w:rsidRDefault="006003E4" w:rsidP="00D33889">
            <w:pPr>
              <w:jc w:val="center"/>
              <w:rPr>
                <w:rFonts w:ascii="Arial" w:hAnsi="Arial" w:cs="Arial"/>
                <w:sz w:val="24"/>
              </w:rPr>
            </w:pPr>
            <w:r w:rsidRPr="00D33889">
              <w:rPr>
                <w:rFonts w:ascii="Arial" w:hAnsi="Arial" w:cs="Arial"/>
              </w:rPr>
              <w:t>Session drawn together/summarized usefully?</w:t>
            </w:r>
          </w:p>
        </w:tc>
        <w:tc>
          <w:tcPr>
            <w:tcW w:w="5555" w:type="dxa"/>
          </w:tcPr>
          <w:p w:rsidR="006003E4" w:rsidRPr="00034C2E" w:rsidRDefault="006003E4">
            <w:pPr>
              <w:rPr>
                <w:sz w:val="18"/>
              </w:rPr>
            </w:pPr>
          </w:p>
        </w:tc>
      </w:tr>
      <w:tr w:rsidR="00721BFE" w:rsidTr="00170499">
        <w:trPr>
          <w:trHeight w:val="413"/>
        </w:trPr>
        <w:tc>
          <w:tcPr>
            <w:tcW w:w="5547" w:type="dxa"/>
          </w:tcPr>
          <w:p w:rsidR="00721BFE" w:rsidRPr="00E811A8" w:rsidRDefault="00721BFE" w:rsidP="006003E4">
            <w:pPr>
              <w:jc w:val="center"/>
              <w:rPr>
                <w:rFonts w:ascii="Arial" w:hAnsi="Arial" w:cs="Arial"/>
                <w:sz w:val="24"/>
              </w:rPr>
            </w:pPr>
            <w:r w:rsidRPr="00E811A8">
              <w:rPr>
                <w:rFonts w:ascii="Arial" w:hAnsi="Arial" w:cs="Arial"/>
                <w:sz w:val="24"/>
              </w:rPr>
              <w:t>Time for questions?</w:t>
            </w:r>
          </w:p>
        </w:tc>
        <w:tc>
          <w:tcPr>
            <w:tcW w:w="5555" w:type="dxa"/>
          </w:tcPr>
          <w:p w:rsidR="00721BFE" w:rsidRDefault="00721BFE" w:rsidP="00195354">
            <w:pPr>
              <w:rPr>
                <w:sz w:val="18"/>
              </w:rPr>
            </w:pPr>
          </w:p>
          <w:p w:rsidR="00034C2E" w:rsidRPr="00034C2E" w:rsidRDefault="00034C2E" w:rsidP="00195354">
            <w:pPr>
              <w:rPr>
                <w:sz w:val="18"/>
              </w:rPr>
            </w:pPr>
          </w:p>
        </w:tc>
      </w:tr>
      <w:tr w:rsidR="00721BFE" w:rsidTr="00FB1281">
        <w:trPr>
          <w:trHeight w:val="386"/>
        </w:trPr>
        <w:tc>
          <w:tcPr>
            <w:tcW w:w="5547" w:type="dxa"/>
          </w:tcPr>
          <w:p w:rsidR="00721BFE" w:rsidRPr="00E811A8" w:rsidRDefault="00721BFE" w:rsidP="006003E4">
            <w:pPr>
              <w:jc w:val="center"/>
              <w:rPr>
                <w:rFonts w:ascii="Arial" w:hAnsi="Arial" w:cs="Arial"/>
                <w:sz w:val="24"/>
              </w:rPr>
            </w:pPr>
            <w:r w:rsidRPr="00E811A8">
              <w:rPr>
                <w:rFonts w:ascii="Arial" w:hAnsi="Arial" w:cs="Arial"/>
                <w:sz w:val="24"/>
              </w:rPr>
              <w:t>Transition to next session?</w:t>
            </w:r>
          </w:p>
        </w:tc>
        <w:tc>
          <w:tcPr>
            <w:tcW w:w="5555" w:type="dxa"/>
          </w:tcPr>
          <w:p w:rsidR="00721BFE" w:rsidRDefault="00721BFE">
            <w:pPr>
              <w:rPr>
                <w:sz w:val="18"/>
              </w:rPr>
            </w:pPr>
          </w:p>
          <w:p w:rsidR="00034C2E" w:rsidRPr="00034C2E" w:rsidRDefault="00034C2E">
            <w:pPr>
              <w:rPr>
                <w:sz w:val="18"/>
              </w:rPr>
            </w:pPr>
          </w:p>
        </w:tc>
      </w:tr>
    </w:tbl>
    <w:p w:rsidR="00E811A8" w:rsidRDefault="00E811A8" w:rsidP="00170499">
      <w:pPr>
        <w:rPr>
          <w:b/>
        </w:rPr>
      </w:pPr>
    </w:p>
    <w:sectPr w:rsidR="00E811A8" w:rsidSect="006003E4">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4D2" w:rsidRDefault="004A44D2" w:rsidP="006003E4">
      <w:pPr>
        <w:spacing w:after="0" w:line="240" w:lineRule="auto"/>
      </w:pPr>
      <w:r>
        <w:separator/>
      </w:r>
    </w:p>
  </w:endnote>
  <w:endnote w:type="continuationSeparator" w:id="0">
    <w:p w:rsidR="004A44D2" w:rsidRDefault="004A44D2" w:rsidP="00600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C2E" w:rsidRDefault="00034C2E">
    <w:pPr>
      <w:pStyle w:val="Footer"/>
    </w:pPr>
    <w:r>
      <w:t>Signed</w:t>
    </w:r>
    <w:proofErr w:type="gramStart"/>
    <w:r>
      <w:t>:_</w:t>
    </w:r>
    <w:proofErr w:type="gramEnd"/>
    <w:r>
      <w:t>________________</w:t>
    </w:r>
    <w:r w:rsidR="00170499">
      <w:t>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4D2" w:rsidRDefault="004A44D2" w:rsidP="006003E4">
      <w:pPr>
        <w:spacing w:after="0" w:line="240" w:lineRule="auto"/>
      </w:pPr>
      <w:r>
        <w:separator/>
      </w:r>
    </w:p>
  </w:footnote>
  <w:footnote w:type="continuationSeparator" w:id="0">
    <w:p w:rsidR="004A44D2" w:rsidRDefault="004A44D2" w:rsidP="00600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E4" w:rsidRDefault="006003E4">
    <w:pPr>
      <w:pStyle w:val="Header"/>
    </w:pPr>
    <w:r>
      <w:rPr>
        <w:noProof/>
      </w:rPr>
      <w:drawing>
        <wp:inline distT="0" distB="0" distL="0" distR="0" wp14:anchorId="495CAC43" wp14:editId="0349741D">
          <wp:extent cx="1574800" cy="5062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enc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9048" cy="530125"/>
                  </a:xfrm>
                  <a:prstGeom prst="rect">
                    <a:avLst/>
                  </a:prstGeom>
                </pic:spPr>
              </pic:pic>
            </a:graphicData>
          </a:graphic>
        </wp:inline>
      </w:drawing>
    </w:r>
    <w:r>
      <w:tab/>
    </w:r>
    <w:r>
      <w:tab/>
      <w:t>CLASSROOM VISITATION</w:t>
    </w:r>
    <w:r>
      <w:tab/>
    </w:r>
    <w:r>
      <w:tab/>
    </w:r>
  </w:p>
  <w:p w:rsidR="006003E4" w:rsidRDefault="006003E4">
    <w:pPr>
      <w:pStyle w:val="Header"/>
    </w:pPr>
    <w:r>
      <w:tab/>
    </w:r>
    <w:r>
      <w:tab/>
      <w:t>Traditional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3E4"/>
    <w:rsid w:val="00034C2E"/>
    <w:rsid w:val="000D008A"/>
    <w:rsid w:val="00170499"/>
    <w:rsid w:val="00195354"/>
    <w:rsid w:val="001D5211"/>
    <w:rsid w:val="001D5F42"/>
    <w:rsid w:val="002342F8"/>
    <w:rsid w:val="00293066"/>
    <w:rsid w:val="002B544B"/>
    <w:rsid w:val="002D3657"/>
    <w:rsid w:val="003408A2"/>
    <w:rsid w:val="003611D4"/>
    <w:rsid w:val="003D05F5"/>
    <w:rsid w:val="004902CF"/>
    <w:rsid w:val="004A44D2"/>
    <w:rsid w:val="005050EA"/>
    <w:rsid w:val="005C20B2"/>
    <w:rsid w:val="006003E4"/>
    <w:rsid w:val="00695D59"/>
    <w:rsid w:val="006F0E31"/>
    <w:rsid w:val="00721BFE"/>
    <w:rsid w:val="00801197"/>
    <w:rsid w:val="008F227D"/>
    <w:rsid w:val="00941112"/>
    <w:rsid w:val="00977C79"/>
    <w:rsid w:val="009D39F3"/>
    <w:rsid w:val="00A164B0"/>
    <w:rsid w:val="00A33AA8"/>
    <w:rsid w:val="00A55C23"/>
    <w:rsid w:val="00BC1FE0"/>
    <w:rsid w:val="00BF150E"/>
    <w:rsid w:val="00C31D99"/>
    <w:rsid w:val="00CD01A2"/>
    <w:rsid w:val="00CD6081"/>
    <w:rsid w:val="00CE2F5C"/>
    <w:rsid w:val="00D33889"/>
    <w:rsid w:val="00E20819"/>
    <w:rsid w:val="00E811A8"/>
    <w:rsid w:val="00F858DF"/>
    <w:rsid w:val="00FB1281"/>
    <w:rsid w:val="00FD0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B2E552-B7CE-495D-8732-FD0AC06E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3E4"/>
  </w:style>
  <w:style w:type="paragraph" w:styleId="Footer">
    <w:name w:val="footer"/>
    <w:basedOn w:val="Normal"/>
    <w:link w:val="FooterChar"/>
    <w:uiPriority w:val="99"/>
    <w:unhideWhenUsed/>
    <w:rsid w:val="00600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3E4"/>
  </w:style>
  <w:style w:type="table" w:styleId="TableGrid">
    <w:name w:val="Table Grid"/>
    <w:basedOn w:val="TableNormal"/>
    <w:uiPriority w:val="59"/>
    <w:rsid w:val="00600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11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963ECD51AF6469A459AD16E3140E9" ma:contentTypeVersion="" ma:contentTypeDescription="Create a new document." ma:contentTypeScope="" ma:versionID="c98f32584d2f6943cad9d9f015f4c275">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9D0EBA-F90F-4FFE-ACE9-F1F328214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9D7FFBD-0C71-4141-9DDE-E524EF5818A9}">
  <ds:schemaRefs>
    <ds:schemaRef ds:uri="http://schemas.microsoft.com/sharepoint/v3/contenttype/forms"/>
  </ds:schemaRefs>
</ds:datastoreItem>
</file>

<file path=customXml/itemProps3.xml><?xml version="1.0" encoding="utf-8"?>
<ds:datastoreItem xmlns:ds="http://schemas.openxmlformats.org/officeDocument/2006/customXml" ds:itemID="{1573EA1B-8069-4366-9FFB-23576F1397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Paetkau</dc:creator>
  <cp:keywords/>
  <dc:description/>
  <cp:lastModifiedBy>Carolyn Ives</cp:lastModifiedBy>
  <cp:revision>2</cp:revision>
  <cp:lastPrinted>2018-09-05T14:47:00Z</cp:lastPrinted>
  <dcterms:created xsi:type="dcterms:W3CDTF">2020-10-30T20:54:00Z</dcterms:created>
  <dcterms:modified xsi:type="dcterms:W3CDTF">2020-10-30T20:54:00Z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0x010100CDD963ECD51AF6469A459AD16E3140E9</vt:lpwstr>
  </property>
</Properties>
</file>